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74" w:rsidRPr="009D4D58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b/>
          <w:color w:val="000000"/>
          <w:szCs w:val="28"/>
          <w:lang w:val="en-US"/>
        </w:rPr>
      </w:pP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Poytaxtda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1</w:t>
      </w:r>
      <w:r>
        <w:rPr>
          <w:rFonts w:ascii="TimesNewRomanPSMT" w:hAnsi="TimesNewRomanPSMT"/>
          <w:b/>
          <w:color w:val="000000"/>
          <w:szCs w:val="28"/>
          <w:lang w:val="en-US"/>
        </w:rPr>
        <w:t>2</w:t>
      </w:r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nafar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notariusning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litsenziyasi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vaqtincha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proofErr w:type="gram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to‘</w:t>
      </w:r>
      <w:proofErr w:type="gram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>xtatildi</w:t>
      </w:r>
      <w:proofErr w:type="spellEnd"/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>
        <w:rPr>
          <w:rFonts w:ascii="Segoe UI Symbol" w:hAnsi="Segoe UI Symbol" w:cs="Segoe UI Symbol"/>
          <w:color w:val="000000"/>
          <w:szCs w:val="28"/>
          <w:lang w:val="en-US"/>
        </w:rPr>
        <w:t>✔</w:t>
      </w:r>
      <w:r>
        <w:rPr>
          <w:rFonts w:ascii="TimesNewRomanPSMT" w:hAnsi="TimesNewRomanPSMT"/>
          <w:color w:val="000000"/>
          <w:szCs w:val="28"/>
        </w:rPr>
        <w:t>️</w:t>
      </w:r>
      <w:r>
        <w:rPr>
          <w:rFonts w:ascii="TimesNewRomanPSMT" w:hAnsi="TimesNewRomanPSMT"/>
          <w:color w:val="000000"/>
          <w:szCs w:val="28"/>
          <w:lang w:val="en-US"/>
        </w:rPr>
        <w:t xml:space="preserve"> Toshkent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shahar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adliya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boshqarmasi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huzuridagi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malaka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komissiyasining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tegishli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qarori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quyidagi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xususiy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amaliyot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Cs w:val="28"/>
          <w:lang w:val="en-US"/>
        </w:rPr>
        <w:t>shug‘</w:t>
      </w:r>
      <w:proofErr w:type="gramEnd"/>
      <w:r>
        <w:rPr>
          <w:rFonts w:ascii="TimesNewRomanPSMT" w:hAnsi="TimesNewRomanPSMT"/>
          <w:color w:val="000000"/>
          <w:szCs w:val="28"/>
          <w:lang w:val="en-US"/>
        </w:rPr>
        <w:t>ullanuvchi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notariuslarning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litsenziyasining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qilishi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vaqtincha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to‘xtatildi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>.</w:t>
      </w:r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b/>
          <w:color w:val="000000"/>
          <w:szCs w:val="28"/>
          <w:lang w:val="en-US"/>
        </w:rPr>
      </w:pP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Poytaxtda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12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nafar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notariusning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litsenziyasi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vaqtincha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NewRomanPSMT" w:hAnsi="TimesNewRomanPSMT"/>
          <w:b/>
          <w:color w:val="000000"/>
          <w:szCs w:val="28"/>
          <w:lang w:val="en-US"/>
        </w:rPr>
        <w:t>to‘</w:t>
      </w:r>
      <w:proofErr w:type="gramEnd"/>
      <w:r>
        <w:rPr>
          <w:rFonts w:ascii="TimesNewRomanPSMT" w:hAnsi="TimesNewRomanPSMT"/>
          <w:b/>
          <w:color w:val="000000"/>
          <w:szCs w:val="28"/>
          <w:lang w:val="en-US"/>
        </w:rPr>
        <w:t>xtatildi</w:t>
      </w:r>
      <w:proofErr w:type="spellEnd"/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>
        <w:rPr>
          <w:rFonts w:ascii="Segoe UI Symbol" w:hAnsi="Segoe UI Symbol" w:cs="Segoe UI Symbol"/>
          <w:color w:val="000000"/>
          <w:szCs w:val="28"/>
          <w:lang w:val="en-US"/>
        </w:rPr>
        <w:t>✔</w:t>
      </w:r>
      <w:r>
        <w:rPr>
          <w:rFonts w:ascii="TimesNewRomanPSMT" w:hAnsi="TimesNewRomanPSMT"/>
          <w:color w:val="000000"/>
          <w:szCs w:val="28"/>
        </w:rPr>
        <w:t>️</w:t>
      </w:r>
      <w:r>
        <w:rPr>
          <w:rFonts w:ascii="TimesNewRomanPSMT" w:hAnsi="TimesNewRomanPSMT"/>
          <w:color w:val="000000"/>
          <w:szCs w:val="28"/>
          <w:lang w:val="en-US"/>
        </w:rPr>
        <w:t xml:space="preserve"> Toshkent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shahar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adliya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boshqarmasi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huzuridagi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malaka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komissiyasining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tegishli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qarori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quyidagi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xususiy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amaliyot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Cs w:val="28"/>
          <w:lang w:val="en-US"/>
        </w:rPr>
        <w:t>shug‘</w:t>
      </w:r>
      <w:proofErr w:type="gramEnd"/>
      <w:r>
        <w:rPr>
          <w:rFonts w:ascii="TimesNewRomanPSMT" w:hAnsi="TimesNewRomanPSMT"/>
          <w:color w:val="000000"/>
          <w:szCs w:val="28"/>
          <w:lang w:val="en-US"/>
        </w:rPr>
        <w:t>ullanuvchi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notariuslarning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litsenziyasi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qilishi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vaqtincha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to‘xtatildi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>.</w:t>
      </w:r>
    </w:p>
    <w:p w:rsidR="00E05374" w:rsidRDefault="00E05374" w:rsidP="00E05374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E05374" w:rsidRPr="00A66167" w:rsidRDefault="00E05374" w:rsidP="00E05374">
      <w:pPr>
        <w:spacing w:after="0" w:line="288" w:lineRule="auto"/>
        <w:ind w:firstLine="709"/>
        <w:jc w:val="both"/>
        <w:rPr>
          <w:rStyle w:val="fontstyle01"/>
          <w:lang w:val="uz-Cyrl-UZ"/>
        </w:rPr>
      </w:pPr>
      <w:r>
        <w:rPr>
          <w:rStyle w:val="fontstyle01"/>
          <w:lang w:val="uz-Cyrl-UZ"/>
        </w:rPr>
        <w:t xml:space="preserve">- </w:t>
      </w:r>
      <w:proofErr w:type="spellStart"/>
      <w:r w:rsidRPr="00A66167">
        <w:rPr>
          <w:rStyle w:val="fontstyle01"/>
          <w:lang w:val="en-US"/>
        </w:rPr>
        <w:t>Yashnobod</w:t>
      </w:r>
      <w:proofErr w:type="spellEnd"/>
      <w:r w:rsidRPr="00A66167">
        <w:rPr>
          <w:rStyle w:val="fontstyle01"/>
          <w:lang w:val="en-US"/>
        </w:rPr>
        <w:t xml:space="preserve"> </w:t>
      </w:r>
      <w:proofErr w:type="spellStart"/>
      <w:r w:rsidRPr="00A66167">
        <w:rPr>
          <w:rStyle w:val="fontstyle01"/>
          <w:lang w:val="en-US"/>
        </w:rPr>
        <w:t>tumanida</w:t>
      </w:r>
      <w:proofErr w:type="spellEnd"/>
      <w:r w:rsidRPr="00A66167">
        <w:rPr>
          <w:rStyle w:val="fontstyle01"/>
          <w:lang w:val="en-US"/>
        </w:rPr>
        <w:t xml:space="preserve"> </w:t>
      </w:r>
      <w:proofErr w:type="spellStart"/>
      <w:r w:rsidRPr="00A66167">
        <w:rPr>
          <w:rStyle w:val="fontstyle01"/>
          <w:lang w:val="en-US"/>
        </w:rPr>
        <w:t>xususiy</w:t>
      </w:r>
      <w:proofErr w:type="spellEnd"/>
      <w:r w:rsidRPr="00A66167">
        <w:rPr>
          <w:rStyle w:val="fontstyle01"/>
          <w:lang w:val="en-US"/>
        </w:rPr>
        <w:t xml:space="preserve"> </w:t>
      </w:r>
      <w:proofErr w:type="spellStart"/>
      <w:r w:rsidRPr="00A66167">
        <w:rPr>
          <w:rStyle w:val="fontstyle01"/>
          <w:lang w:val="en-US"/>
        </w:rPr>
        <w:t>amaliyot</w:t>
      </w:r>
      <w:proofErr w:type="spellEnd"/>
      <w:r w:rsidRPr="00A66167">
        <w:rPr>
          <w:rStyle w:val="fontstyle01"/>
          <w:lang w:val="en-US"/>
        </w:rPr>
        <w:t xml:space="preserve"> </w:t>
      </w:r>
      <w:proofErr w:type="spellStart"/>
      <w:r w:rsidRPr="00A66167">
        <w:rPr>
          <w:rStyle w:val="fontstyle01"/>
          <w:lang w:val="en-US"/>
        </w:rPr>
        <w:t>bilan</w:t>
      </w:r>
      <w:proofErr w:type="spellEnd"/>
      <w:r w:rsidRPr="00A66167">
        <w:rPr>
          <w:rStyle w:val="fontstyle01"/>
          <w:lang w:val="en-US"/>
        </w:rPr>
        <w:t xml:space="preserve"> </w:t>
      </w:r>
      <w:proofErr w:type="spellStart"/>
      <w:r w:rsidRPr="00A66167">
        <w:rPr>
          <w:rStyle w:val="fontstyle01"/>
          <w:lang w:val="en-US"/>
        </w:rPr>
        <w:t>shug‘ullanuvchi</w:t>
      </w:r>
      <w:proofErr w:type="spellEnd"/>
      <w:r w:rsidRPr="00A66167">
        <w:rPr>
          <w:rStyle w:val="fontstyle01"/>
          <w:lang w:val="en-US"/>
        </w:rPr>
        <w:t xml:space="preserve"> </w:t>
      </w:r>
      <w:proofErr w:type="spellStart"/>
      <w:r w:rsidRPr="00A66167">
        <w:rPr>
          <w:rStyle w:val="fontstyle01"/>
          <w:lang w:val="en-US"/>
        </w:rPr>
        <w:t>notarius</w:t>
      </w:r>
      <w:proofErr w:type="spellEnd"/>
      <w:r w:rsidRPr="00A66167">
        <w:rPr>
          <w:rFonts w:ascii="TimesNewRomanPSMT" w:hAnsi="TimesNewRomanPSMT"/>
          <w:color w:val="000000"/>
          <w:szCs w:val="28"/>
          <w:lang w:val="en-US"/>
        </w:rPr>
        <w:br/>
      </w:r>
      <w:proofErr w:type="spellStart"/>
      <w:r w:rsidRPr="00A66167">
        <w:rPr>
          <w:rStyle w:val="fontstyle21"/>
          <w:lang w:val="en-US"/>
        </w:rPr>
        <w:t>F.Yuldosheva</w:t>
      </w:r>
      <w:proofErr w:type="spellEnd"/>
      <w:r w:rsidRPr="00A66167">
        <w:rPr>
          <w:rStyle w:val="fontstyle01"/>
          <w:lang w:val="en-US"/>
        </w:rPr>
        <w:t xml:space="preserve"> </w:t>
      </w:r>
      <w:r w:rsidRPr="00A27396">
        <w:rPr>
          <w:rStyle w:val="fontstyle01"/>
          <w:b/>
          <w:lang w:val="en-US"/>
        </w:rPr>
        <w:t>15 (</w:t>
      </w:r>
      <w:proofErr w:type="spellStart"/>
      <w:r w:rsidRPr="00A27396">
        <w:rPr>
          <w:rStyle w:val="fontstyle01"/>
          <w:b/>
          <w:lang w:val="en-US"/>
        </w:rPr>
        <w:t>o‘n</w:t>
      </w:r>
      <w:proofErr w:type="spellEnd"/>
      <w:r w:rsidRPr="00A27396">
        <w:rPr>
          <w:rStyle w:val="fontstyle01"/>
          <w:b/>
          <w:lang w:val="en-US"/>
        </w:rPr>
        <w:t xml:space="preserve"> </w:t>
      </w:r>
      <w:proofErr w:type="spellStart"/>
      <w:r w:rsidRPr="00A27396">
        <w:rPr>
          <w:rStyle w:val="fontstyle01"/>
          <w:b/>
          <w:lang w:val="en-US"/>
        </w:rPr>
        <w:t>besh</w:t>
      </w:r>
      <w:proofErr w:type="spellEnd"/>
      <w:r w:rsidRPr="00A27396">
        <w:rPr>
          <w:rStyle w:val="fontstyle01"/>
          <w:b/>
          <w:lang w:val="en-US"/>
        </w:rPr>
        <w:t xml:space="preserve">) kun </w:t>
      </w:r>
      <w:proofErr w:type="spellStart"/>
      <w:r w:rsidRPr="00A27396">
        <w:rPr>
          <w:rStyle w:val="fontstyle21"/>
          <w:lang w:val="en-US"/>
        </w:rPr>
        <w:t>muddatga</w:t>
      </w:r>
      <w:proofErr w:type="spellEnd"/>
      <w:r w:rsidRPr="00A66167">
        <w:rPr>
          <w:rStyle w:val="fontstyle01"/>
          <w:lang w:val="en-US"/>
        </w:rPr>
        <w:t xml:space="preserve"> </w:t>
      </w:r>
      <w:r>
        <w:rPr>
          <w:rStyle w:val="fontstyle01"/>
          <w:lang w:val="en-US"/>
        </w:rPr>
        <w:t>2026-yil 1-apreldan</w:t>
      </w:r>
      <w:r>
        <w:rPr>
          <w:rStyle w:val="fontstyle01"/>
          <w:lang w:val="uz-Cyrl-UZ"/>
        </w:rPr>
        <w:t>;</w:t>
      </w:r>
    </w:p>
    <w:p w:rsidR="00E05374" w:rsidRPr="00A66167" w:rsidRDefault="00E05374" w:rsidP="00E05374">
      <w:pPr>
        <w:spacing w:after="0" w:line="288" w:lineRule="auto"/>
        <w:ind w:firstLine="709"/>
        <w:jc w:val="both"/>
        <w:rPr>
          <w:rStyle w:val="fontstyle21"/>
          <w:lang w:val="uz-Cyrl-UZ"/>
        </w:rPr>
      </w:pPr>
      <w:r>
        <w:rPr>
          <w:rStyle w:val="fontstyle01"/>
          <w:lang w:val="uz-Cyrl-UZ"/>
        </w:rPr>
        <w:t xml:space="preserve">- </w:t>
      </w:r>
      <w:r w:rsidRPr="00A66167">
        <w:rPr>
          <w:rStyle w:val="fontstyle01"/>
          <w:lang w:val="uz-Cyrl-UZ"/>
        </w:rPr>
        <w:t>Sergeli tumanida xususiy amaliyot bilan shug‘ullanuvchi</w:t>
      </w:r>
      <w:r>
        <w:rPr>
          <w:rStyle w:val="fontstyle01"/>
          <w:lang w:val="uz-Cyrl-UZ"/>
        </w:rPr>
        <w:t xml:space="preserve"> </w:t>
      </w:r>
      <w:r w:rsidRPr="00A66167">
        <w:rPr>
          <w:rStyle w:val="fontstyle01"/>
          <w:lang w:val="uz-Cyrl-UZ"/>
        </w:rPr>
        <w:t xml:space="preserve">notariuslar </w:t>
      </w:r>
      <w:r w:rsidRPr="00A66167">
        <w:rPr>
          <w:rStyle w:val="fontstyle21"/>
          <w:lang w:val="uz-Cyrl-UZ"/>
        </w:rPr>
        <w:t xml:space="preserve">D.Hayitova </w:t>
      </w:r>
      <w:r w:rsidRPr="00A27396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15 (o‘n besh) kun </w:t>
      </w:r>
      <w:r w:rsidRPr="00A27396">
        <w:rPr>
          <w:rFonts w:ascii="TimesNewRomanPSMT" w:hAnsi="TimesNewRomanPSMT"/>
          <w:b/>
          <w:color w:val="000000"/>
          <w:szCs w:val="28"/>
          <w:lang w:val="uz-Cyrl-UZ"/>
        </w:rPr>
        <w:t>muddatga</w:t>
      </w:r>
      <w:r w:rsidRPr="00A66167">
        <w:rPr>
          <w:lang w:val="uz-Cyrl-UZ"/>
        </w:rPr>
        <w:t xml:space="preserve"> </w:t>
      </w:r>
      <w:r w:rsidRPr="00A27396">
        <w:rPr>
          <w:rFonts w:ascii="TimesNewRomanPS-BoldMT" w:hAnsi="TimesNewRomanPS-BoldMT"/>
          <w:bCs/>
          <w:color w:val="333333"/>
          <w:szCs w:val="28"/>
          <w:lang w:val="uz-Cyrl-UZ"/>
        </w:rPr>
        <w:t>2026-yil 1-apreldan,</w:t>
      </w:r>
      <w:r w:rsidRPr="00A66167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 </w:t>
      </w:r>
      <w:r w:rsidRPr="00A66167">
        <w:rPr>
          <w:rStyle w:val="fontstyle21"/>
          <w:lang w:val="uz-Cyrl-UZ"/>
        </w:rPr>
        <w:t>Z.Mamarayimov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b/>
          <w:lang w:val="uz-Cyrl-UZ"/>
        </w:rPr>
        <w:t xml:space="preserve">1 (bir) oy </w:t>
      </w:r>
      <w:r w:rsidRPr="00A27396">
        <w:rPr>
          <w:rStyle w:val="fontstyle21"/>
          <w:b w:val="0"/>
          <w:lang w:val="uz-Cyrl-UZ"/>
        </w:rPr>
        <w:t>muddatga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lang w:val="uz-Cyrl-UZ"/>
        </w:rPr>
        <w:t>2026-yil 1-apreldan</w:t>
      </w:r>
      <w:r>
        <w:rPr>
          <w:rStyle w:val="fontstyle01"/>
          <w:lang w:val="uz-Cyrl-UZ"/>
        </w:rPr>
        <w:t>;</w:t>
      </w:r>
    </w:p>
    <w:p w:rsidR="00E05374" w:rsidRPr="00A66167" w:rsidRDefault="00E05374" w:rsidP="00E05374">
      <w:pPr>
        <w:spacing w:after="0" w:line="288" w:lineRule="auto"/>
        <w:ind w:firstLine="709"/>
        <w:jc w:val="both"/>
        <w:rPr>
          <w:rStyle w:val="fontstyle21"/>
          <w:lang w:val="uz-Cyrl-UZ"/>
        </w:rPr>
      </w:pPr>
      <w:r>
        <w:rPr>
          <w:rStyle w:val="fontstyle01"/>
          <w:lang w:val="uz-Cyrl-UZ"/>
        </w:rPr>
        <w:t xml:space="preserve">- </w:t>
      </w:r>
      <w:r w:rsidRPr="00A66167">
        <w:rPr>
          <w:rStyle w:val="fontstyle01"/>
          <w:lang w:val="uz-Cyrl-UZ"/>
        </w:rPr>
        <w:t>Chilonzor tumanida xususiy amaliyot bilan shug‘ullanuvchi notariuslar</w:t>
      </w:r>
      <w:r w:rsidRPr="00A66167">
        <w:rPr>
          <w:rFonts w:ascii="TimesNewRomanPSMT" w:hAnsi="TimesNewRomanPSMT"/>
          <w:color w:val="000000"/>
          <w:szCs w:val="28"/>
          <w:lang w:val="uz-Cyrl-UZ"/>
        </w:rPr>
        <w:br/>
      </w:r>
      <w:r w:rsidRPr="00A66167">
        <w:rPr>
          <w:rStyle w:val="fontstyle21"/>
          <w:lang w:val="uz-Cyrl-UZ"/>
        </w:rPr>
        <w:t xml:space="preserve">Sh.Shukurova </w:t>
      </w:r>
      <w:r w:rsidRPr="00A27396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15 (o‘n besh) kun </w:t>
      </w:r>
      <w:r w:rsidRPr="00A27396">
        <w:rPr>
          <w:rFonts w:ascii="TimesNewRomanPSMT" w:hAnsi="TimesNewRomanPSMT"/>
          <w:b/>
          <w:color w:val="000000"/>
          <w:szCs w:val="28"/>
          <w:lang w:val="uz-Cyrl-UZ"/>
        </w:rPr>
        <w:t>muddatga</w:t>
      </w:r>
      <w:r w:rsidRPr="00A66167">
        <w:rPr>
          <w:lang w:val="uz-Cyrl-UZ"/>
        </w:rPr>
        <w:t xml:space="preserve"> </w:t>
      </w:r>
      <w:r w:rsidRPr="00A27396">
        <w:rPr>
          <w:rFonts w:ascii="TimesNewRomanPS-BoldMT" w:hAnsi="TimesNewRomanPS-BoldMT"/>
          <w:bCs/>
          <w:color w:val="333333"/>
          <w:szCs w:val="28"/>
          <w:lang w:val="uz-Cyrl-UZ"/>
        </w:rPr>
        <w:t>2026-yil 1-apreldan,</w:t>
      </w:r>
      <w:r w:rsidRPr="00A66167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 </w:t>
      </w:r>
      <w:r w:rsidRPr="00A66167">
        <w:rPr>
          <w:rStyle w:val="fontstyle21"/>
          <w:lang w:val="uz-Cyrl-UZ"/>
        </w:rPr>
        <w:t>Z.Normamatova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b/>
          <w:lang w:val="uz-Cyrl-UZ"/>
        </w:rPr>
        <w:t xml:space="preserve">1 (bir) oy </w:t>
      </w:r>
      <w:r w:rsidRPr="00A27396">
        <w:rPr>
          <w:rStyle w:val="fontstyle21"/>
          <w:lang w:val="uz-Cyrl-UZ"/>
        </w:rPr>
        <w:t>muddatga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lang w:val="uz-Cyrl-UZ"/>
        </w:rPr>
        <w:t>2026-yil 1-apreldan</w:t>
      </w:r>
      <w:r>
        <w:rPr>
          <w:rStyle w:val="fontstyle01"/>
          <w:lang w:val="uz-Cyrl-UZ"/>
        </w:rPr>
        <w:t>;</w:t>
      </w:r>
    </w:p>
    <w:p w:rsidR="00E05374" w:rsidRPr="00A66167" w:rsidRDefault="00E05374" w:rsidP="00E05374">
      <w:pPr>
        <w:spacing w:after="0" w:line="288" w:lineRule="auto"/>
        <w:ind w:firstLine="709"/>
        <w:jc w:val="both"/>
        <w:rPr>
          <w:rStyle w:val="fontstyle21"/>
          <w:lang w:val="uz-Cyrl-UZ"/>
        </w:rPr>
      </w:pPr>
      <w:r>
        <w:rPr>
          <w:rStyle w:val="fontstyle01"/>
          <w:lang w:val="uz-Cyrl-UZ"/>
        </w:rPr>
        <w:t xml:space="preserve">- </w:t>
      </w:r>
      <w:r w:rsidRPr="00A66167">
        <w:rPr>
          <w:rStyle w:val="fontstyle01"/>
          <w:lang w:val="uz-Cyrl-UZ"/>
        </w:rPr>
        <w:t>Yunusobod tumanida xususiy amaliyot bilan shug‘ullanuvchi notariuslar</w:t>
      </w:r>
      <w:r w:rsidRPr="00A66167">
        <w:rPr>
          <w:rFonts w:ascii="TimesNewRomanPSMT" w:hAnsi="TimesNewRomanPSMT"/>
          <w:color w:val="000000"/>
          <w:szCs w:val="28"/>
          <w:lang w:val="uz-Cyrl-UZ"/>
        </w:rPr>
        <w:br/>
      </w:r>
      <w:r w:rsidRPr="00A66167">
        <w:rPr>
          <w:rStyle w:val="fontstyle21"/>
          <w:lang w:val="uz-Cyrl-UZ"/>
        </w:rPr>
        <w:t>Ch.Razakova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b/>
          <w:lang w:val="uz-Cyrl-UZ"/>
        </w:rPr>
        <w:t xml:space="preserve">15 (o‘n besh) kun </w:t>
      </w:r>
      <w:r w:rsidRPr="00A27396">
        <w:rPr>
          <w:rStyle w:val="fontstyle21"/>
          <w:lang w:val="uz-Cyrl-UZ"/>
        </w:rPr>
        <w:t>muddatga</w:t>
      </w:r>
      <w:r w:rsidRPr="00A66167">
        <w:rPr>
          <w:rStyle w:val="fontstyle01"/>
          <w:lang w:val="uz-Cyrl-UZ"/>
        </w:rPr>
        <w:t xml:space="preserve"> 2026-yil 1-apreldan</w:t>
      </w:r>
      <w:r w:rsidRPr="00A66167">
        <w:rPr>
          <w:rStyle w:val="fontstyle21"/>
          <w:lang w:val="uz-Cyrl-UZ"/>
        </w:rPr>
        <w:t xml:space="preserve">, N.Salimova </w:t>
      </w:r>
      <w:r>
        <w:rPr>
          <w:rStyle w:val="fontstyle21"/>
          <w:lang w:val="uz-Cyrl-UZ"/>
        </w:rPr>
        <w:br/>
      </w:r>
      <w:r w:rsidRPr="00A27396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1 (bir) oy </w:t>
      </w:r>
      <w:r w:rsidRPr="00A27396">
        <w:rPr>
          <w:rFonts w:ascii="TimesNewRomanPSMT" w:hAnsi="TimesNewRomanPSMT"/>
          <w:b/>
          <w:color w:val="000000"/>
          <w:szCs w:val="28"/>
          <w:lang w:val="uz-Cyrl-UZ"/>
        </w:rPr>
        <w:t>muddatga</w:t>
      </w:r>
      <w:r>
        <w:rPr>
          <w:rFonts w:ascii="TimesNewRomanPSMT" w:hAnsi="TimesNewRomanPSMT"/>
          <w:color w:val="000000"/>
          <w:szCs w:val="28"/>
          <w:lang w:val="uz-Cyrl-UZ"/>
        </w:rPr>
        <w:t xml:space="preserve"> </w:t>
      </w:r>
      <w:r w:rsidRPr="00A27396">
        <w:rPr>
          <w:rFonts w:ascii="TimesNewRomanPS-BoldMT" w:hAnsi="TimesNewRomanPS-BoldMT"/>
          <w:bCs/>
          <w:color w:val="333333"/>
          <w:szCs w:val="28"/>
          <w:lang w:val="uz-Cyrl-UZ"/>
        </w:rPr>
        <w:t>2026-yil 12-apreldan</w:t>
      </w:r>
      <w:r w:rsidRPr="00A27396">
        <w:rPr>
          <w:lang w:val="uz-Cyrl-UZ"/>
        </w:rPr>
        <w:t>,</w:t>
      </w:r>
      <w:r>
        <w:rPr>
          <w:lang w:val="uz-Cyrl-UZ"/>
        </w:rPr>
        <w:t xml:space="preserve"> </w:t>
      </w:r>
      <w:r w:rsidRPr="00A66167">
        <w:rPr>
          <w:rStyle w:val="fontstyle21"/>
          <w:lang w:val="uz-Cyrl-UZ"/>
        </w:rPr>
        <w:t>F.Xakimbayeva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b/>
          <w:lang w:val="uz-Cyrl-UZ"/>
        </w:rPr>
        <w:t xml:space="preserve">6 (olti) oy </w:t>
      </w:r>
      <w:r w:rsidRPr="00A27396">
        <w:rPr>
          <w:rStyle w:val="fontstyle21"/>
          <w:lang w:val="uz-Cyrl-UZ"/>
        </w:rPr>
        <w:t>muddatga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lang w:val="uz-Cyrl-UZ"/>
        </w:rPr>
        <w:t>2026-yil 10-apreldan</w:t>
      </w:r>
      <w:r>
        <w:rPr>
          <w:rStyle w:val="fontstyle01"/>
          <w:lang w:val="uz-Cyrl-UZ"/>
        </w:rPr>
        <w:t>;</w:t>
      </w:r>
    </w:p>
    <w:p w:rsidR="00E05374" w:rsidRPr="00A27396" w:rsidRDefault="00E05374" w:rsidP="00E05374">
      <w:pPr>
        <w:spacing w:after="0" w:line="288" w:lineRule="auto"/>
        <w:ind w:firstLine="709"/>
        <w:jc w:val="both"/>
        <w:rPr>
          <w:rStyle w:val="fontstyle21"/>
          <w:lang w:val="uz-Cyrl-UZ"/>
        </w:rPr>
      </w:pPr>
      <w:r>
        <w:rPr>
          <w:rStyle w:val="fontstyle01"/>
          <w:lang w:val="uz-Cyrl-UZ"/>
        </w:rPr>
        <w:t xml:space="preserve">- </w:t>
      </w:r>
      <w:r w:rsidRPr="00A27396">
        <w:rPr>
          <w:rStyle w:val="fontstyle01"/>
          <w:lang w:val="uz-Cyrl-UZ"/>
        </w:rPr>
        <w:t xml:space="preserve">Mirobod tumanida xususiy amaliyot bilan shug‘ullanuvchi notarius </w:t>
      </w:r>
      <w:r w:rsidRPr="00A27396">
        <w:rPr>
          <w:rStyle w:val="fontstyle21"/>
          <w:lang w:val="uz-Cyrl-UZ"/>
        </w:rPr>
        <w:t>N.Rajabova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b/>
          <w:lang w:val="uz-Cyrl-UZ"/>
        </w:rPr>
        <w:t xml:space="preserve">1 (bir) oy </w:t>
      </w:r>
      <w:r w:rsidRPr="00A27396">
        <w:rPr>
          <w:rStyle w:val="fontstyle21"/>
          <w:lang w:val="uz-Cyrl-UZ"/>
        </w:rPr>
        <w:t>muddatga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lang w:val="uz-Cyrl-UZ"/>
        </w:rPr>
        <w:t>2026-yil 23-martdan</w:t>
      </w:r>
      <w:r>
        <w:rPr>
          <w:rStyle w:val="fontstyle01"/>
          <w:lang w:val="uz-Cyrl-UZ"/>
        </w:rPr>
        <w:t>;</w:t>
      </w:r>
    </w:p>
    <w:p w:rsidR="00E05374" w:rsidRPr="00A27396" w:rsidRDefault="00D13984" w:rsidP="00E05374">
      <w:pPr>
        <w:spacing w:after="0" w:line="288" w:lineRule="auto"/>
        <w:ind w:firstLine="709"/>
        <w:jc w:val="both"/>
        <w:rPr>
          <w:rStyle w:val="fontstyle21"/>
          <w:b w:val="0"/>
          <w:lang w:val="uz-Cyrl-UZ"/>
        </w:rPr>
      </w:pPr>
      <w:r>
        <w:rPr>
          <w:rStyle w:val="fontstyle01"/>
          <w:lang w:val="uz-Cyrl-UZ"/>
        </w:rPr>
        <w:t xml:space="preserve">- </w:t>
      </w:r>
      <w:bookmarkStart w:id="0" w:name="_GoBack"/>
      <w:bookmarkEnd w:id="0"/>
      <w:r w:rsidR="00E05374" w:rsidRPr="00A27396">
        <w:rPr>
          <w:rStyle w:val="fontstyle01"/>
          <w:lang w:val="uz-Cyrl-UZ"/>
        </w:rPr>
        <w:t xml:space="preserve">Mirzo Ulug‘bek tumanida xususiy amaliyot bilan shug‘ullanuvchi notariuslar </w:t>
      </w:r>
      <w:r w:rsidR="00E05374" w:rsidRPr="00A27396">
        <w:rPr>
          <w:rStyle w:val="fontstyle21"/>
          <w:lang w:val="uz-Cyrl-UZ"/>
        </w:rPr>
        <w:t xml:space="preserve">Z.Abdalimova </w:t>
      </w:r>
      <w:r w:rsidR="00E05374" w:rsidRPr="00A27396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1 (bir) oy </w:t>
      </w:r>
      <w:r w:rsidR="00E05374" w:rsidRPr="00A27396">
        <w:rPr>
          <w:rFonts w:ascii="TimesNewRomanPSMT" w:hAnsi="TimesNewRomanPSMT"/>
          <w:b/>
          <w:color w:val="000000"/>
          <w:szCs w:val="28"/>
          <w:lang w:val="uz-Cyrl-UZ"/>
        </w:rPr>
        <w:t>muddatga</w:t>
      </w:r>
      <w:r w:rsidR="00E05374" w:rsidRPr="00A27396">
        <w:rPr>
          <w:lang w:val="uz-Cyrl-UZ"/>
        </w:rPr>
        <w:t xml:space="preserve"> </w:t>
      </w:r>
      <w:r w:rsidR="00E05374" w:rsidRPr="00A27396">
        <w:rPr>
          <w:rFonts w:ascii="TimesNewRomanPS-BoldMT" w:hAnsi="TimesNewRomanPS-BoldMT"/>
          <w:bCs/>
          <w:color w:val="333333"/>
          <w:szCs w:val="28"/>
          <w:lang w:val="uz-Cyrl-UZ"/>
        </w:rPr>
        <w:t>2026-yil 20-martdan,</w:t>
      </w:r>
      <w:r w:rsidR="00E05374" w:rsidRPr="00A27396">
        <w:rPr>
          <w:rStyle w:val="fontstyle01"/>
          <w:lang w:val="uz-Cyrl-UZ"/>
        </w:rPr>
        <w:t xml:space="preserve"> </w:t>
      </w:r>
      <w:r w:rsidR="00E05374" w:rsidRPr="00A27396">
        <w:rPr>
          <w:rStyle w:val="fontstyle21"/>
          <w:lang w:val="uz-Cyrl-UZ"/>
        </w:rPr>
        <w:t>G.Kamalova</w:t>
      </w:r>
      <w:r w:rsidR="00E05374">
        <w:rPr>
          <w:rStyle w:val="fontstyle21"/>
          <w:lang w:val="uz-Cyrl-UZ"/>
        </w:rPr>
        <w:t xml:space="preserve"> </w:t>
      </w:r>
      <w:r w:rsidR="00E05374" w:rsidRPr="00A27396">
        <w:rPr>
          <w:rStyle w:val="fontstyle01"/>
          <w:b/>
          <w:lang w:val="uz-Cyrl-UZ"/>
        </w:rPr>
        <w:t>sudning qarori qonuniy kuchga kirguniga qadar, lekin olti oydan ko‘p bo‘lmagan muddatga</w:t>
      </w:r>
      <w:r w:rsidR="00E05374" w:rsidRPr="00A27396">
        <w:rPr>
          <w:rStyle w:val="fontstyle01"/>
          <w:lang w:val="uz-Cyrl-UZ"/>
        </w:rPr>
        <w:t xml:space="preserve"> </w:t>
      </w:r>
      <w:r w:rsidR="00E05374" w:rsidRPr="00A27396">
        <w:rPr>
          <w:rStyle w:val="fontstyle21"/>
          <w:b w:val="0"/>
          <w:lang w:val="uz-Cyrl-UZ"/>
        </w:rPr>
        <w:t>2026-yil 1-apreldan;</w:t>
      </w:r>
    </w:p>
    <w:p w:rsidR="00F12C76" w:rsidRPr="00E05374" w:rsidRDefault="00E05374" w:rsidP="00E05374">
      <w:pPr>
        <w:spacing w:after="0"/>
        <w:ind w:firstLine="709"/>
        <w:jc w:val="both"/>
        <w:rPr>
          <w:lang w:val="uz-Cyrl-UZ"/>
        </w:rPr>
      </w:pPr>
      <w:r>
        <w:rPr>
          <w:rStyle w:val="fontstyle01"/>
          <w:lang w:val="uz-Cyrl-UZ"/>
        </w:rPr>
        <w:t xml:space="preserve">- </w:t>
      </w:r>
      <w:r w:rsidRPr="00A27396">
        <w:rPr>
          <w:rStyle w:val="fontstyle01"/>
          <w:lang w:val="uz-Cyrl-UZ"/>
        </w:rPr>
        <w:t xml:space="preserve">Yakkasaroy tumanida xususiy amaliyot bilan shug‘ullanuvchi notarius </w:t>
      </w:r>
      <w:r w:rsidRPr="00A27396">
        <w:rPr>
          <w:rStyle w:val="fontstyle21"/>
          <w:lang w:val="uz-Cyrl-UZ"/>
        </w:rPr>
        <w:t>G.Yakubova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b/>
          <w:lang w:val="uz-Cyrl-UZ"/>
        </w:rPr>
        <w:t xml:space="preserve">15 (o‘n besh) kun </w:t>
      </w:r>
      <w:r w:rsidRPr="00A27396">
        <w:rPr>
          <w:rStyle w:val="fontstyle21"/>
          <w:b w:val="0"/>
          <w:lang w:val="uz-Cyrl-UZ"/>
        </w:rPr>
        <w:t>muddatga</w:t>
      </w:r>
      <w:r>
        <w:rPr>
          <w:rStyle w:val="fontstyle21"/>
          <w:lang w:val="uz-Cyrl-UZ"/>
        </w:rPr>
        <w:t xml:space="preserve"> </w:t>
      </w:r>
      <w:r w:rsidRPr="00A27396">
        <w:rPr>
          <w:rStyle w:val="fontstyle01"/>
          <w:lang w:val="uz-Cyrl-UZ"/>
        </w:rPr>
        <w:t>2026-yil 1-apreldan</w:t>
      </w:r>
      <w:r>
        <w:rPr>
          <w:rStyle w:val="fontstyle01"/>
          <w:lang w:val="uz-Cyrl-UZ"/>
        </w:rPr>
        <w:t>.</w:t>
      </w:r>
    </w:p>
    <w:sectPr w:rsidR="00F12C76" w:rsidRPr="00E053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F9"/>
    <w:rsid w:val="00112C83"/>
    <w:rsid w:val="001E7811"/>
    <w:rsid w:val="001F4EA2"/>
    <w:rsid w:val="00317A3C"/>
    <w:rsid w:val="0054057B"/>
    <w:rsid w:val="005B32F9"/>
    <w:rsid w:val="006C0B77"/>
    <w:rsid w:val="008242FF"/>
    <w:rsid w:val="00870751"/>
    <w:rsid w:val="00922C48"/>
    <w:rsid w:val="00A67CF8"/>
    <w:rsid w:val="00B915B7"/>
    <w:rsid w:val="00C57D72"/>
    <w:rsid w:val="00D13984"/>
    <w:rsid w:val="00E05374"/>
    <w:rsid w:val="00E444FA"/>
    <w:rsid w:val="00EA59DF"/>
    <w:rsid w:val="00EE4070"/>
    <w:rsid w:val="00F12C76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21DB"/>
  <w15:chartTrackingRefBased/>
  <w15:docId w15:val="{C9100866-0159-4E77-A008-667CC88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7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537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05374"/>
    <w:rPr>
      <w:rFonts w:ascii="TimesNewRomanPS-BoldMT" w:hAnsi="TimesNewRomanPS-BoldMT" w:hint="default"/>
      <w:b/>
      <w:bCs/>
      <w:i w:val="0"/>
      <w:iCs w:val="0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2026-07-21T08:43:00Z</dcterms:created>
  <dcterms:modified xsi:type="dcterms:W3CDTF">2026-07-21T08:45:00Z</dcterms:modified>
</cp:coreProperties>
</file>