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9" w:rsidRPr="00FB57DC" w:rsidRDefault="00D47C45" w:rsidP="008727BD">
      <w:pPr>
        <w:jc w:val="center"/>
        <w:rPr>
          <w:b/>
          <w:sz w:val="28"/>
          <w:szCs w:val="28"/>
          <w:lang w:val="uz-Cyrl-UZ"/>
        </w:rPr>
      </w:pPr>
      <w:bookmarkStart w:id="0" w:name="_GoBack"/>
      <w:r w:rsidRPr="00FB57DC">
        <w:rPr>
          <w:b/>
          <w:sz w:val="28"/>
          <w:szCs w:val="28"/>
          <w:lang w:val="uz-Cyrl-UZ"/>
        </w:rPr>
        <w:t xml:space="preserve">2025-yilda Toshkent shahar adliya boshqarmasi tizimidagi bo‘sh ish </w:t>
      </w:r>
      <w:r>
        <w:rPr>
          <w:b/>
          <w:sz w:val="28"/>
          <w:szCs w:val="28"/>
          <w:lang w:val="uz-Cyrl-UZ"/>
        </w:rPr>
        <w:t>o‘rinlar</w:t>
      </w:r>
      <w:r w:rsidRPr="00FB57DC">
        <w:rPr>
          <w:b/>
          <w:sz w:val="28"/>
          <w:szCs w:val="28"/>
          <w:lang w:val="uz-Cyrl-UZ"/>
        </w:rPr>
        <w:t xml:space="preserve"> ro‘yxati.</w:t>
      </w:r>
    </w:p>
    <w:p w:rsidR="00F3449A" w:rsidRPr="00FB57DC" w:rsidRDefault="00F3449A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Bektemir tumani adliya bo‘limi </w:t>
      </w:r>
      <w:r w:rsidR="00EB1A22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Davlat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EB1A22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xizmatlari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EB1A22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markazi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Axborot-kommunika</w:t>
      </w:r>
      <w:r w:rsidR="0083218C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tsiya texnologiyalari sho‘basi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h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isoblash texnikasi operatori 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</w:p>
    <w:p w:rsidR="00BB61B4" w:rsidRPr="00FB57DC" w:rsidRDefault="00BB61B4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axborot texnologiyalari mutaxassisligi boʼyicha oliy yoki oʼrta-maxsus maʼlumotga ega boʼlish;</w:t>
      </w:r>
    </w:p>
    <w:p w:rsidR="00BB61B4" w:rsidRPr="00FB57DC" w:rsidRDefault="00BB61B4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BB61B4" w:rsidRPr="00FB57DC" w:rsidRDefault="00BB61B4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BB61B4" w:rsidRPr="00FB57DC" w:rsidRDefault="00BB61B4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</w:p>
    <w:p w:rsidR="00F3449A" w:rsidRPr="00FB57DC" w:rsidRDefault="00F3449A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Toshkent shahar adliya b</w:t>
      </w:r>
      <w:r w:rsidR="00D47C45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oshqarmasi huzuridagi idoraviy N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otar</w:t>
      </w:r>
      <w:r w:rsidR="00BB61B4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ial arxiv </w:t>
      </w:r>
      <w:r w:rsidR="00EB1A22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a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rxivarius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EB1A22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</w:p>
    <w:p w:rsidR="00F3449A" w:rsidRPr="00FB57DC" w:rsidRDefault="00B75460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Oliy yoki o‘rta-maxsus maʼlumot</w:t>
      </w:r>
    </w:p>
    <w:p w:rsidR="00B75460" w:rsidRPr="00FB57DC" w:rsidRDefault="00B75460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B75460" w:rsidRPr="00FB57DC" w:rsidRDefault="00B75460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B75460" w:rsidRPr="00FB57DC" w:rsidRDefault="00B75460" w:rsidP="00F9028D">
      <w:pPr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F3449A" w:rsidRPr="00FB57DC" w:rsidRDefault="00EB1A22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Mirzo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Ulug‘bek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tumani adliya bo‘limi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Davlat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xizmatlari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markazi</w:t>
      </w:r>
      <w:r w:rsidR="00D2790B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F3449A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Davlat ro‘yxatidan o‘tkazish va ruxsat beruvchi hujjatlarni rasmiylashtirish xizmatlarini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ko‘rsatish bo'limi (sho‘basi) k</w:t>
      </w:r>
      <w:r w:rsidR="00F3449A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atta mutaxassis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 lavozimi</w:t>
      </w:r>
    </w:p>
    <w:p w:rsidR="00EB1A22" w:rsidRPr="00FB57DC" w:rsidRDefault="00EB1A22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huquqshunoslik, YUKXSPO‘M, moliya-iqtisod mutaxassisligi bo‘yicha oliy maʼlumotga ega bo‘lish;</w:t>
      </w:r>
    </w:p>
    <w:p w:rsidR="00EB1A22" w:rsidRPr="00FB57DC" w:rsidRDefault="00EB1A22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EB1A22" w:rsidRDefault="00EB1A22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E830A2" w:rsidRDefault="00E830A2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D20B36" w:rsidRPr="00D20B36" w:rsidRDefault="00D47C45" w:rsidP="00D20B36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O‘zbekiston Respublikasi adliya vazirligining vacancy.adliya.uz sahifasida Toshkent shahar adliya boshqarmasi tizimidagi bo‘sh ish o‘rinlari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berib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boriladi.</w:t>
      </w:r>
      <w:bookmarkEnd w:id="0"/>
    </w:p>
    <w:sectPr w:rsidR="00D20B36" w:rsidRPr="00D2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2"/>
    <w:rsid w:val="00160B4F"/>
    <w:rsid w:val="003E6AA1"/>
    <w:rsid w:val="004A5A40"/>
    <w:rsid w:val="00554083"/>
    <w:rsid w:val="0083218C"/>
    <w:rsid w:val="008727BD"/>
    <w:rsid w:val="008C79C4"/>
    <w:rsid w:val="0093488E"/>
    <w:rsid w:val="00A670B2"/>
    <w:rsid w:val="00AD5C85"/>
    <w:rsid w:val="00B75460"/>
    <w:rsid w:val="00BB61B4"/>
    <w:rsid w:val="00BC0B55"/>
    <w:rsid w:val="00C34094"/>
    <w:rsid w:val="00D20B36"/>
    <w:rsid w:val="00D2790B"/>
    <w:rsid w:val="00D47C45"/>
    <w:rsid w:val="00E74F7B"/>
    <w:rsid w:val="00E830A2"/>
    <w:rsid w:val="00EB1A22"/>
    <w:rsid w:val="00F3449A"/>
    <w:rsid w:val="00F9028D"/>
    <w:rsid w:val="00FB370C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A03F-C369-424E-A19C-AED7E6A4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88E"/>
    <w:rPr>
      <w:b/>
      <w:bCs/>
    </w:rPr>
  </w:style>
  <w:style w:type="character" w:customStyle="1" w:styleId="badge">
    <w:name w:val="badge"/>
    <w:basedOn w:val="a0"/>
    <w:rsid w:val="0093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2026-03-13T05:29:00Z</dcterms:created>
  <dcterms:modified xsi:type="dcterms:W3CDTF">2026-03-13T07:52:00Z</dcterms:modified>
</cp:coreProperties>
</file>